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323" w:rsidRPr="003D4323" w:rsidRDefault="003D4323" w:rsidP="003D4323">
      <w:pPr>
        <w:shd w:val="clear" w:color="auto" w:fill="FFFFFF"/>
        <w:spacing w:after="0" w:line="510" w:lineRule="atLeast"/>
        <w:outlineLvl w:val="2"/>
        <w:rPr>
          <w:rFonts w:ascii="Raleway" w:eastAsia="Times New Roman" w:hAnsi="Raleway" w:cs="Times New Roman"/>
          <w:b/>
          <w:bCs/>
          <w:color w:val="000000"/>
          <w:spacing w:val="15"/>
          <w:sz w:val="33"/>
          <w:szCs w:val="33"/>
          <w:lang w:eastAsia="de-DE"/>
        </w:rPr>
      </w:pPr>
      <w:r w:rsidRPr="003D4323">
        <w:rPr>
          <w:rFonts w:ascii="Raleway" w:eastAsia="Times New Roman" w:hAnsi="Raleway" w:cs="Times New Roman"/>
          <w:b/>
          <w:bCs/>
          <w:color w:val="000000"/>
          <w:spacing w:val="15"/>
          <w:sz w:val="33"/>
          <w:szCs w:val="33"/>
          <w:lang w:eastAsia="de-DE"/>
        </w:rPr>
        <w:t xml:space="preserve">Lohnabbund mit </w:t>
      </w:r>
      <w:r>
        <w:rPr>
          <w:rFonts w:ascii="Raleway" w:eastAsia="Times New Roman" w:hAnsi="Raleway" w:cs="Times New Roman"/>
          <w:b/>
          <w:bCs/>
          <w:color w:val="000000"/>
          <w:spacing w:val="15"/>
          <w:sz w:val="33"/>
          <w:szCs w:val="33"/>
          <w:lang w:eastAsia="de-DE"/>
        </w:rPr>
        <w:t>Zimmerei Jürgen Blessing</w:t>
      </w:r>
      <w:bookmarkStart w:id="0" w:name="_GoBack"/>
      <w:bookmarkEnd w:id="0"/>
    </w:p>
    <w:p w:rsidR="003D4323" w:rsidRPr="003D4323" w:rsidRDefault="003D4323" w:rsidP="003D4323">
      <w:pPr>
        <w:shd w:val="clear" w:color="auto" w:fill="FFFFFF"/>
        <w:spacing w:before="360" w:after="0" w:line="360" w:lineRule="atLeast"/>
        <w:textAlignment w:val="baseline"/>
        <w:rPr>
          <w:rFonts w:ascii="Raleway" w:eastAsia="Times New Roman" w:hAnsi="Raleway" w:cs="Times New Roman"/>
          <w:color w:val="444444"/>
          <w:sz w:val="21"/>
          <w:szCs w:val="21"/>
          <w:lang w:eastAsia="de-DE"/>
        </w:rPr>
      </w:pPr>
      <w:r w:rsidRPr="003D4323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de-DE"/>
        </w:rPr>
        <w:t>Profitieren Sie von unserem effizienten und perfekten Lohnabbund.</w:t>
      </w:r>
      <w:r w:rsidRPr="003D4323">
        <w:rPr>
          <w:rFonts w:ascii="Raleway" w:eastAsia="Times New Roman" w:hAnsi="Raleway" w:cs="Times New Roman"/>
          <w:color w:val="444444"/>
          <w:sz w:val="21"/>
          <w:szCs w:val="21"/>
          <w:lang w:eastAsia="de-DE"/>
        </w:rPr>
        <w:br/>
        <w:t>Schaffen Sie sich zu attraktiven Preisen mit unserem Lohnabbund freie Kapazitäten für Ihre Mitarbeiter. Kappen Sie Ihre Auftragsspitzen und binden auf unserer modernen CNC-</w:t>
      </w:r>
      <w:proofErr w:type="spellStart"/>
      <w:r w:rsidRPr="003D4323">
        <w:rPr>
          <w:rFonts w:ascii="Raleway" w:eastAsia="Times New Roman" w:hAnsi="Raleway" w:cs="Times New Roman"/>
          <w:color w:val="444444"/>
          <w:sz w:val="21"/>
          <w:szCs w:val="21"/>
          <w:lang w:eastAsia="de-DE"/>
        </w:rPr>
        <w:t>Abbundanlage</w:t>
      </w:r>
      <w:proofErr w:type="spellEnd"/>
      <w:r w:rsidRPr="003D4323">
        <w:rPr>
          <w:rFonts w:ascii="Raleway" w:eastAsia="Times New Roman" w:hAnsi="Raleway" w:cs="Times New Roman"/>
          <w:color w:val="444444"/>
          <w:sz w:val="21"/>
          <w:szCs w:val="21"/>
          <w:lang w:eastAsia="de-DE"/>
        </w:rPr>
        <w:t xml:space="preserve"> ab.</w:t>
      </w:r>
      <w:r w:rsidRPr="003D4323">
        <w:rPr>
          <w:rFonts w:ascii="Raleway" w:eastAsia="Times New Roman" w:hAnsi="Raleway" w:cs="Times New Roman"/>
          <w:color w:val="444444"/>
          <w:sz w:val="21"/>
          <w:szCs w:val="21"/>
          <w:lang w:eastAsia="de-DE"/>
        </w:rPr>
        <w:br/>
      </w:r>
      <w:r w:rsidRPr="003D4323">
        <w:rPr>
          <w:rFonts w:ascii="Raleway" w:eastAsia="Times New Roman" w:hAnsi="Raleway" w:cs="Times New Roman"/>
          <w:color w:val="444444"/>
          <w:sz w:val="21"/>
          <w:szCs w:val="21"/>
          <w:lang w:eastAsia="de-DE"/>
        </w:rPr>
        <w:br/>
      </w:r>
      <w:r w:rsidRPr="003D4323">
        <w:rPr>
          <w:rFonts w:ascii="Raleway" w:eastAsia="Times New Roman" w:hAnsi="Raleway" w:cs="Times New Roman"/>
          <w:b/>
          <w:bCs/>
          <w:color w:val="444444"/>
          <w:sz w:val="21"/>
          <w:szCs w:val="21"/>
          <w:lang w:eastAsia="de-DE"/>
        </w:rPr>
        <w:t>Ihre Vorteile:</w:t>
      </w:r>
      <w:r w:rsidRPr="003D4323">
        <w:rPr>
          <w:rFonts w:ascii="Raleway" w:eastAsia="Times New Roman" w:hAnsi="Raleway" w:cs="Times New Roman"/>
          <w:color w:val="444444"/>
          <w:sz w:val="21"/>
          <w:szCs w:val="21"/>
          <w:lang w:eastAsia="de-DE"/>
        </w:rPr>
        <w:br/>
      </w:r>
      <w:r w:rsidRPr="003D4323">
        <w:rPr>
          <w:rFonts w:ascii="Raleway" w:eastAsia="Times New Roman" w:hAnsi="Raleway" w:cs="Times New Roman"/>
          <w:b/>
          <w:bCs/>
          <w:color w:val="444444"/>
          <w:sz w:val="21"/>
          <w:szCs w:val="21"/>
          <w:lang w:eastAsia="de-DE"/>
        </w:rPr>
        <w:t>• Bis zu 80% Zeitersparnis im Vergleich zum Handabbund</w:t>
      </w:r>
      <w:r w:rsidRPr="003D4323">
        <w:rPr>
          <w:rFonts w:ascii="Raleway" w:eastAsia="Times New Roman" w:hAnsi="Raleway" w:cs="Times New Roman"/>
          <w:b/>
          <w:bCs/>
          <w:color w:val="444444"/>
          <w:sz w:val="21"/>
          <w:szCs w:val="21"/>
          <w:lang w:eastAsia="de-DE"/>
        </w:rPr>
        <w:br/>
        <w:t>• Ihre Personalkapazitäten bleiben für andere Arbeiten frei</w:t>
      </w:r>
      <w:r w:rsidRPr="003D4323">
        <w:rPr>
          <w:rFonts w:ascii="Raleway" w:eastAsia="Times New Roman" w:hAnsi="Raleway" w:cs="Times New Roman"/>
          <w:b/>
          <w:bCs/>
          <w:color w:val="444444"/>
          <w:sz w:val="21"/>
          <w:szCs w:val="21"/>
          <w:lang w:eastAsia="de-DE"/>
        </w:rPr>
        <w:br/>
        <w:t>• Wir bieten Ihnen Flexibilität und kurzfristige Abwicklung Ihrer Aufträge</w:t>
      </w:r>
      <w:r w:rsidRPr="003D4323">
        <w:rPr>
          <w:rFonts w:ascii="Raleway" w:eastAsia="Times New Roman" w:hAnsi="Raleway" w:cs="Times New Roman"/>
          <w:b/>
          <w:bCs/>
          <w:color w:val="444444"/>
          <w:sz w:val="21"/>
          <w:szCs w:val="21"/>
          <w:lang w:eastAsia="de-DE"/>
        </w:rPr>
        <w:br/>
        <w:t>• Überbrücken Sie Ihre Kapazitätsengpässe mit unseren Leistungen</w:t>
      </w:r>
      <w:r w:rsidRPr="003D4323">
        <w:rPr>
          <w:rFonts w:ascii="Raleway" w:eastAsia="Times New Roman" w:hAnsi="Raleway" w:cs="Times New Roman"/>
          <w:b/>
          <w:bCs/>
          <w:color w:val="444444"/>
          <w:sz w:val="21"/>
          <w:szCs w:val="21"/>
          <w:lang w:eastAsia="de-DE"/>
        </w:rPr>
        <w:br/>
        <w:t>• Kostenersparnis durch Einsparung von Lohnkosten</w:t>
      </w:r>
      <w:r w:rsidRPr="003D4323">
        <w:rPr>
          <w:rFonts w:ascii="Raleway" w:eastAsia="Times New Roman" w:hAnsi="Raleway" w:cs="Times New Roman"/>
          <w:b/>
          <w:bCs/>
          <w:color w:val="444444"/>
          <w:sz w:val="21"/>
          <w:szCs w:val="21"/>
          <w:lang w:eastAsia="de-DE"/>
        </w:rPr>
        <w:br/>
        <w:t>• Exakte Kalkulation durch Festpreise möglich</w:t>
      </w:r>
      <w:r w:rsidRPr="003D4323">
        <w:rPr>
          <w:rFonts w:ascii="Raleway" w:eastAsia="Times New Roman" w:hAnsi="Raleway" w:cs="Times New Roman"/>
          <w:b/>
          <w:bCs/>
          <w:color w:val="444444"/>
          <w:sz w:val="21"/>
          <w:szCs w:val="21"/>
          <w:lang w:eastAsia="de-DE"/>
        </w:rPr>
        <w:br/>
        <w:t>• Höchste Qualität – wir fertigen millimetergenau</w:t>
      </w:r>
      <w:r w:rsidRPr="003D4323">
        <w:rPr>
          <w:rFonts w:ascii="Raleway" w:eastAsia="Times New Roman" w:hAnsi="Raleway" w:cs="Times New Roman"/>
          <w:b/>
          <w:bCs/>
          <w:color w:val="444444"/>
          <w:sz w:val="21"/>
          <w:szCs w:val="21"/>
          <w:lang w:eastAsia="de-DE"/>
        </w:rPr>
        <w:br/>
        <w:t>• Optimaler wirtschaftlich-ökologischer Materialeinsatz</w:t>
      </w:r>
      <w:r w:rsidRPr="003D4323">
        <w:rPr>
          <w:rFonts w:ascii="Raleway" w:eastAsia="Times New Roman" w:hAnsi="Raleway" w:cs="Times New Roman"/>
          <w:b/>
          <w:bCs/>
          <w:color w:val="444444"/>
          <w:sz w:val="21"/>
          <w:szCs w:val="21"/>
          <w:lang w:eastAsia="de-DE"/>
        </w:rPr>
        <w:br/>
        <w:t xml:space="preserve">• </w:t>
      </w:r>
      <w:proofErr w:type="spellStart"/>
      <w:r w:rsidRPr="003D4323">
        <w:rPr>
          <w:rFonts w:ascii="Raleway" w:eastAsia="Times New Roman" w:hAnsi="Raleway" w:cs="Times New Roman"/>
          <w:b/>
          <w:bCs/>
          <w:color w:val="444444"/>
          <w:sz w:val="21"/>
          <w:szCs w:val="21"/>
          <w:lang w:eastAsia="de-DE"/>
        </w:rPr>
        <w:t>Abbundrisiko</w:t>
      </w:r>
      <w:proofErr w:type="spellEnd"/>
      <w:r w:rsidRPr="003D4323">
        <w:rPr>
          <w:rFonts w:ascii="Raleway" w:eastAsia="Times New Roman" w:hAnsi="Raleway" w:cs="Times New Roman"/>
          <w:b/>
          <w:bCs/>
          <w:color w:val="444444"/>
          <w:sz w:val="21"/>
          <w:szCs w:val="21"/>
          <w:lang w:eastAsia="de-DE"/>
        </w:rPr>
        <w:t xml:space="preserve"> liegt bei uns (keine </w:t>
      </w:r>
      <w:proofErr w:type="spellStart"/>
      <w:r w:rsidRPr="003D4323">
        <w:rPr>
          <w:rFonts w:ascii="Raleway" w:eastAsia="Times New Roman" w:hAnsi="Raleway" w:cs="Times New Roman"/>
          <w:b/>
          <w:bCs/>
          <w:color w:val="444444"/>
          <w:sz w:val="21"/>
          <w:szCs w:val="21"/>
          <w:lang w:eastAsia="de-DE"/>
        </w:rPr>
        <w:t>Abbundfehler</w:t>
      </w:r>
      <w:proofErr w:type="spellEnd"/>
      <w:r w:rsidRPr="003D4323">
        <w:rPr>
          <w:rFonts w:ascii="Raleway" w:eastAsia="Times New Roman" w:hAnsi="Raleway" w:cs="Times New Roman"/>
          <w:b/>
          <w:bCs/>
          <w:color w:val="444444"/>
          <w:sz w:val="21"/>
          <w:szCs w:val="21"/>
          <w:lang w:eastAsia="de-DE"/>
        </w:rPr>
        <w:t xml:space="preserve"> durch manuelles Anreißen)</w:t>
      </w:r>
      <w:r w:rsidRPr="003D4323">
        <w:rPr>
          <w:rFonts w:ascii="Raleway" w:eastAsia="Times New Roman" w:hAnsi="Raleway" w:cs="Times New Roman"/>
          <w:b/>
          <w:bCs/>
          <w:color w:val="444444"/>
          <w:sz w:val="21"/>
          <w:szCs w:val="21"/>
          <w:lang w:eastAsia="de-DE"/>
        </w:rPr>
        <w:br/>
        <w:t>• Konzentrieren Sie sich auf Ihr Kerngeschäft. Wir binden ab, Sie richten auf</w:t>
      </w:r>
      <w:r w:rsidRPr="003D4323">
        <w:rPr>
          <w:rFonts w:ascii="Raleway" w:eastAsia="Times New Roman" w:hAnsi="Raleway" w:cs="Times New Roman"/>
          <w:color w:val="444444"/>
          <w:sz w:val="21"/>
          <w:szCs w:val="21"/>
          <w:lang w:eastAsia="de-DE"/>
        </w:rPr>
        <w:br/>
      </w:r>
      <w:r w:rsidRPr="003D4323">
        <w:rPr>
          <w:rFonts w:ascii="Raleway" w:eastAsia="Times New Roman" w:hAnsi="Raleway" w:cs="Times New Roman"/>
          <w:color w:val="444444"/>
          <w:sz w:val="21"/>
          <w:szCs w:val="21"/>
          <w:lang w:eastAsia="de-DE"/>
        </w:rPr>
        <w:br/>
        <w:t>Gerne besprechen wir alle Details bei einem persönlichen Termin und erstellen Ihnen ein verbindliches Angebot.</w:t>
      </w:r>
    </w:p>
    <w:p w:rsidR="003D4323" w:rsidRPr="003D4323" w:rsidRDefault="003D4323" w:rsidP="003D4323">
      <w:pPr>
        <w:shd w:val="clear" w:color="auto" w:fill="FFFFFF"/>
        <w:spacing w:before="750" w:after="0" w:line="420" w:lineRule="atLeast"/>
        <w:outlineLvl w:val="3"/>
        <w:rPr>
          <w:rFonts w:ascii="Raleway" w:eastAsia="Times New Roman" w:hAnsi="Raleway" w:cs="Times New Roman"/>
          <w:b/>
          <w:bCs/>
          <w:color w:val="000000"/>
          <w:spacing w:val="15"/>
          <w:sz w:val="27"/>
          <w:szCs w:val="27"/>
          <w:lang w:eastAsia="de-DE"/>
        </w:rPr>
      </w:pPr>
      <w:r w:rsidRPr="003D4323">
        <w:rPr>
          <w:rFonts w:ascii="Raleway" w:eastAsia="Times New Roman" w:hAnsi="Raleway" w:cs="Times New Roman"/>
          <w:b/>
          <w:bCs/>
          <w:color w:val="000000"/>
          <w:spacing w:val="15"/>
          <w:sz w:val="27"/>
          <w:szCs w:val="27"/>
          <w:lang w:eastAsia="de-DE"/>
        </w:rPr>
        <w:t>Unser Angebot im Überblick: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3D4323" w:rsidRPr="003D4323" w:rsidTr="003D4323">
        <w:tc>
          <w:tcPr>
            <w:tcW w:w="0" w:type="auto"/>
            <w:tcBorders>
              <w:left w:val="nil"/>
            </w:tcBorders>
            <w:shd w:val="clear" w:color="auto" w:fill="F5F5F5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3D4323" w:rsidRPr="003D4323" w:rsidRDefault="003D4323" w:rsidP="003D4323">
            <w:pPr>
              <w:spacing w:after="0" w:line="360" w:lineRule="atLeast"/>
              <w:rPr>
                <w:rFonts w:ascii="Raleway" w:eastAsia="Times New Roman" w:hAnsi="Raleway" w:cs="Arial"/>
                <w:color w:val="444444"/>
                <w:sz w:val="21"/>
                <w:szCs w:val="21"/>
                <w:lang w:eastAsia="de-DE"/>
              </w:rPr>
            </w:pPr>
            <w:r w:rsidRPr="003D4323">
              <w:rPr>
                <w:rFonts w:ascii="Raleway" w:eastAsia="Times New Roman" w:hAnsi="Raleway" w:cs="Arial"/>
                <w:color w:val="444444"/>
                <w:sz w:val="21"/>
                <w:szCs w:val="21"/>
                <w:lang w:eastAsia="de-DE"/>
              </w:rPr>
              <w:t xml:space="preserve">• Werksplanung für Ihr Projekt oder Datenübernahme im </w:t>
            </w:r>
            <w:proofErr w:type="spellStart"/>
            <w:r w:rsidRPr="003D4323">
              <w:rPr>
                <w:rFonts w:ascii="Raleway" w:eastAsia="Times New Roman" w:hAnsi="Raleway" w:cs="Arial"/>
                <w:color w:val="444444"/>
                <w:sz w:val="21"/>
                <w:szCs w:val="21"/>
                <w:lang w:eastAsia="de-DE"/>
              </w:rPr>
              <w:t>bvx</w:t>
            </w:r>
            <w:proofErr w:type="spellEnd"/>
            <w:r w:rsidRPr="003D4323">
              <w:rPr>
                <w:rFonts w:ascii="Raleway" w:eastAsia="Times New Roman" w:hAnsi="Raleway" w:cs="Arial"/>
                <w:color w:val="444444"/>
                <w:sz w:val="21"/>
                <w:szCs w:val="21"/>
                <w:lang w:eastAsia="de-DE"/>
              </w:rPr>
              <w:t>-Format</w:t>
            </w:r>
          </w:p>
        </w:tc>
      </w:tr>
      <w:tr w:rsidR="003D4323" w:rsidRPr="003D4323" w:rsidTr="003D4323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3D4323" w:rsidRPr="003D4323" w:rsidRDefault="003D4323" w:rsidP="003D4323">
            <w:pPr>
              <w:spacing w:after="0" w:line="360" w:lineRule="atLeast"/>
              <w:rPr>
                <w:rFonts w:ascii="Raleway" w:eastAsia="Times New Roman" w:hAnsi="Raleway" w:cs="Arial"/>
                <w:color w:val="444444"/>
                <w:sz w:val="21"/>
                <w:szCs w:val="21"/>
                <w:lang w:eastAsia="de-DE"/>
              </w:rPr>
            </w:pPr>
            <w:r w:rsidRPr="003D4323">
              <w:rPr>
                <w:rFonts w:ascii="Raleway" w:eastAsia="Times New Roman" w:hAnsi="Raleway" w:cs="Arial"/>
                <w:color w:val="444444"/>
                <w:sz w:val="21"/>
                <w:szCs w:val="21"/>
                <w:lang w:eastAsia="de-DE"/>
              </w:rPr>
              <w:t>• Kompletter, montagefertiger Abbund, nummeriert und paketiert</w:t>
            </w:r>
          </w:p>
        </w:tc>
      </w:tr>
      <w:tr w:rsidR="003D4323" w:rsidRPr="003D4323" w:rsidTr="003D4323">
        <w:tc>
          <w:tcPr>
            <w:tcW w:w="0" w:type="auto"/>
            <w:tcBorders>
              <w:left w:val="nil"/>
            </w:tcBorders>
            <w:shd w:val="clear" w:color="auto" w:fill="F5F5F5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3D4323" w:rsidRPr="003D4323" w:rsidRDefault="003D4323" w:rsidP="003D4323">
            <w:pPr>
              <w:spacing w:after="0" w:line="360" w:lineRule="atLeast"/>
              <w:rPr>
                <w:rFonts w:ascii="Raleway" w:eastAsia="Times New Roman" w:hAnsi="Raleway" w:cs="Arial"/>
                <w:color w:val="444444"/>
                <w:sz w:val="21"/>
                <w:szCs w:val="21"/>
                <w:lang w:eastAsia="de-DE"/>
              </w:rPr>
            </w:pPr>
            <w:r w:rsidRPr="003D4323">
              <w:rPr>
                <w:rFonts w:ascii="Raleway" w:eastAsia="Times New Roman" w:hAnsi="Raleway" w:cs="Arial"/>
                <w:color w:val="444444"/>
                <w:sz w:val="21"/>
                <w:szCs w:val="21"/>
                <w:lang w:eastAsia="de-DE"/>
              </w:rPr>
              <w:t>• Werkspläne und Schnitte für die Montage</w:t>
            </w:r>
          </w:p>
        </w:tc>
      </w:tr>
      <w:tr w:rsidR="003D4323" w:rsidRPr="003D4323" w:rsidTr="003D4323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3D4323" w:rsidRPr="003D4323" w:rsidRDefault="003D4323" w:rsidP="003D4323">
            <w:pPr>
              <w:spacing w:after="0" w:line="360" w:lineRule="atLeast"/>
              <w:rPr>
                <w:rFonts w:ascii="Raleway" w:eastAsia="Times New Roman" w:hAnsi="Raleway" w:cs="Arial"/>
                <w:color w:val="444444"/>
                <w:sz w:val="21"/>
                <w:szCs w:val="21"/>
                <w:lang w:eastAsia="de-DE"/>
              </w:rPr>
            </w:pPr>
            <w:r w:rsidRPr="003D4323">
              <w:rPr>
                <w:rFonts w:ascii="Raleway" w:eastAsia="Times New Roman" w:hAnsi="Raleway" w:cs="Arial"/>
                <w:color w:val="444444"/>
                <w:sz w:val="21"/>
                <w:szCs w:val="21"/>
                <w:lang w:eastAsia="de-DE"/>
              </w:rPr>
              <w:t>• Fertigung komplizierter Verbindungen wie z.B. Schwalbenschwanzzapfen</w:t>
            </w:r>
          </w:p>
        </w:tc>
      </w:tr>
      <w:tr w:rsidR="003D4323" w:rsidRPr="003D4323" w:rsidTr="003D4323">
        <w:tc>
          <w:tcPr>
            <w:tcW w:w="0" w:type="auto"/>
            <w:tcBorders>
              <w:left w:val="nil"/>
            </w:tcBorders>
            <w:shd w:val="clear" w:color="auto" w:fill="F5F5F5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3D4323" w:rsidRPr="003D4323" w:rsidRDefault="003D4323" w:rsidP="003D4323">
            <w:pPr>
              <w:spacing w:after="0" w:line="360" w:lineRule="atLeast"/>
              <w:rPr>
                <w:rFonts w:ascii="Raleway" w:eastAsia="Times New Roman" w:hAnsi="Raleway" w:cs="Arial"/>
                <w:color w:val="444444"/>
                <w:sz w:val="21"/>
                <w:szCs w:val="21"/>
                <w:lang w:eastAsia="de-DE"/>
              </w:rPr>
            </w:pPr>
            <w:r w:rsidRPr="003D4323">
              <w:rPr>
                <w:rFonts w:ascii="Raleway" w:eastAsia="Times New Roman" w:hAnsi="Raleway" w:cs="Arial"/>
                <w:color w:val="444444"/>
                <w:sz w:val="21"/>
                <w:szCs w:val="21"/>
                <w:lang w:eastAsia="de-DE"/>
              </w:rPr>
              <w:t>• Optional: Bereitstellung des Materials</w:t>
            </w:r>
          </w:p>
        </w:tc>
      </w:tr>
      <w:tr w:rsidR="003D4323" w:rsidRPr="003D4323" w:rsidTr="003D4323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3D4323" w:rsidRPr="003D4323" w:rsidRDefault="003D4323" w:rsidP="003D4323">
            <w:pPr>
              <w:spacing w:after="0" w:line="360" w:lineRule="atLeast"/>
              <w:rPr>
                <w:rFonts w:ascii="Raleway" w:eastAsia="Times New Roman" w:hAnsi="Raleway" w:cs="Arial"/>
                <w:color w:val="444444"/>
                <w:sz w:val="21"/>
                <w:szCs w:val="21"/>
                <w:lang w:eastAsia="de-DE"/>
              </w:rPr>
            </w:pPr>
            <w:r w:rsidRPr="003D4323">
              <w:rPr>
                <w:rFonts w:ascii="Raleway" w:eastAsia="Times New Roman" w:hAnsi="Raleway" w:cs="Arial"/>
                <w:color w:val="444444"/>
                <w:sz w:val="21"/>
                <w:szCs w:val="21"/>
                <w:lang w:eastAsia="de-DE"/>
              </w:rPr>
              <w:t>• Optional: Wir liefern Ihr fertiges Projekt auf Ihre Baustelle</w:t>
            </w:r>
          </w:p>
        </w:tc>
      </w:tr>
    </w:tbl>
    <w:p w:rsidR="00084A32" w:rsidRPr="003D4323" w:rsidRDefault="00084A32" w:rsidP="003D4323">
      <w:pPr>
        <w:pStyle w:val="KeinLeerraum"/>
        <w:rPr>
          <w:sz w:val="28"/>
          <w:szCs w:val="28"/>
        </w:rPr>
      </w:pPr>
    </w:p>
    <w:sectPr w:rsidR="00084A32" w:rsidRPr="003D43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23"/>
    <w:rsid w:val="00084A32"/>
    <w:rsid w:val="003D4323"/>
    <w:rsid w:val="007B5A80"/>
    <w:rsid w:val="008A6236"/>
    <w:rsid w:val="008E3D8F"/>
    <w:rsid w:val="00F6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6439"/>
  <w15:chartTrackingRefBased/>
  <w15:docId w15:val="{03979108-C9EA-45C1-8F8E-AFBD1A2C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D4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0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Blessing</dc:creator>
  <cp:keywords/>
  <dc:description/>
  <cp:lastModifiedBy>Blessing</cp:lastModifiedBy>
  <cp:revision>1</cp:revision>
  <cp:lastPrinted>2019-09-18T09:12:00Z</cp:lastPrinted>
  <dcterms:created xsi:type="dcterms:W3CDTF">2019-09-18T08:47:00Z</dcterms:created>
  <dcterms:modified xsi:type="dcterms:W3CDTF">2019-09-18T09:20:00Z</dcterms:modified>
</cp:coreProperties>
</file>